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44" w:rsidRDefault="00FA4844" w:rsidP="00FA4844">
      <w:pPr>
        <w:pStyle w:val="a3"/>
      </w:pPr>
      <w:r>
        <w:rPr>
          <w:b/>
          <w:bCs/>
        </w:rPr>
        <w:t>Советы родителям учеников младших классов.</w:t>
      </w:r>
    </w:p>
    <w:p w:rsidR="00FA4844" w:rsidRDefault="00FA4844" w:rsidP="00FA4844">
      <w:pPr>
        <w:numPr>
          <w:ilvl w:val="0"/>
          <w:numId w:val="1"/>
        </w:numPr>
        <w:spacing w:before="100" w:beforeAutospacing="1" w:after="100" w:afterAutospacing="1"/>
      </w:pPr>
      <w:r>
        <w:t xml:space="preserve">Если вас что-то беспокоит в поведении ребенка, его учебных делах, не стесняйтесь обращаться за советом и консультацией к учителю. </w:t>
      </w:r>
    </w:p>
    <w:p w:rsidR="00FA4844" w:rsidRDefault="00FA4844" w:rsidP="00FA4844">
      <w:pPr>
        <w:numPr>
          <w:ilvl w:val="0"/>
          <w:numId w:val="1"/>
        </w:numPr>
        <w:spacing w:before="100" w:beforeAutospacing="1" w:after="100" w:afterAutospacing="1"/>
      </w:pPr>
      <w:r>
        <w:t xml:space="preserve">Помогите ребенку наладить процесс приготовления домашнего задания. Сюда входит организация рабочего места, уточнение распорядка дня, определение последовательности приготовления уроков. Приступать к домашнему заданию лучше через час-два после возвращения из школы. </w:t>
      </w:r>
      <w:r>
        <w:br/>
        <w:t xml:space="preserve">Ни в коем случае не давайте ребенку дополнительных домашних заданий. Не переделывайте классную работу, можно только исправить ошибки. </w:t>
      </w:r>
    </w:p>
    <w:p w:rsidR="00FA4844" w:rsidRDefault="00FA4844" w:rsidP="00FA4844">
      <w:pPr>
        <w:numPr>
          <w:ilvl w:val="0"/>
          <w:numId w:val="1"/>
        </w:numPr>
        <w:spacing w:before="100" w:beforeAutospacing="1" w:after="100" w:afterAutospacing="1"/>
      </w:pPr>
      <w:r>
        <w:t xml:space="preserve">Если ребенок не понял задачи, которую объясняли в школе, повторите объяснение дома. Ни в коем случае не решайте домашнее задание. Если вы нашли ошибки, весело скажите, что работу он сделал хорошо, только допустил две ошибки. Пусть найдет их сам. Постепенно степень контроля должна снижаться. Когда ребенок научится все делать самостоятельно, вам он будет показывать только результат. </w:t>
      </w:r>
    </w:p>
    <w:p w:rsidR="00FA4844" w:rsidRDefault="00FA4844" w:rsidP="00FA4844">
      <w:pPr>
        <w:numPr>
          <w:ilvl w:val="0"/>
          <w:numId w:val="1"/>
        </w:numPr>
        <w:spacing w:before="100" w:beforeAutospacing="1" w:after="100" w:afterAutospacing="1"/>
      </w:pPr>
      <w:r>
        <w:t xml:space="preserve">Учитель не должен обсуждаться, так как ребенок может воспользоваться вашим мнением и начнет хитрить, не выполнять требования. Психологи утверждают, что именно сомнения в действиях учителя вызывают у многих детей охлаждение к школе. </w:t>
      </w:r>
    </w:p>
    <w:p w:rsidR="00457CD5" w:rsidRDefault="00FA4844"/>
    <w:sectPr w:rsidR="00457CD5" w:rsidSect="00D61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236AC"/>
    <w:multiLevelType w:val="multilevel"/>
    <w:tmpl w:val="25684B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844"/>
    <w:rsid w:val="00BD7073"/>
    <w:rsid w:val="00D61F31"/>
    <w:rsid w:val="00EE7374"/>
    <w:rsid w:val="00FA4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A48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350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Company>МОУ СОШ 3</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User-307-7</dc:creator>
  <cp:keywords/>
  <dc:description/>
  <cp:lastModifiedBy>User-307-7</cp:lastModifiedBy>
  <cp:revision>2</cp:revision>
  <dcterms:created xsi:type="dcterms:W3CDTF">2009-05-11T02:53:00Z</dcterms:created>
  <dcterms:modified xsi:type="dcterms:W3CDTF">2009-05-11T02:54:00Z</dcterms:modified>
</cp:coreProperties>
</file>