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C9" w:rsidRPr="00F111C9" w:rsidRDefault="00F111C9" w:rsidP="00F111C9">
      <w:pPr>
        <w:spacing w:after="0" w:line="276" w:lineRule="auto"/>
        <w:ind w:firstLine="60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Аннотация к рабочей программе по технологии 5-8 класс</w:t>
      </w:r>
      <w:bookmarkStart w:id="0" w:name="_GoBack"/>
      <w:bookmarkEnd w:id="0"/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proofErr w:type="gramStart"/>
      <w:r w:rsidRPr="00F111C9">
        <w:rPr>
          <w:rFonts w:ascii="Times New Roman" w:hAnsi="Times New Roman"/>
          <w:color w:val="000000"/>
          <w:sz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 xml:space="preserve">Программа по технологии </w:t>
      </w:r>
      <w:r w:rsidRPr="00F111C9">
        <w:rPr>
          <w:rFonts w:ascii="Times New Roman" w:hAnsi="Times New Roman"/>
          <w:color w:val="000000"/>
          <w:spacing w:val="-4"/>
          <w:sz w:val="24"/>
        </w:rPr>
        <w:t xml:space="preserve">знакомит </w:t>
      </w:r>
      <w:proofErr w:type="gramStart"/>
      <w:r w:rsidRPr="00F111C9">
        <w:rPr>
          <w:rFonts w:ascii="Times New Roman" w:hAnsi="Times New Roman"/>
          <w:color w:val="000000"/>
          <w:spacing w:val="-4"/>
          <w:sz w:val="24"/>
        </w:rPr>
        <w:t>обучающихся</w:t>
      </w:r>
      <w:proofErr w:type="gramEnd"/>
      <w:r w:rsidRPr="00F111C9">
        <w:rPr>
          <w:rFonts w:ascii="Times New Roman" w:hAnsi="Times New Roman"/>
          <w:color w:val="000000"/>
          <w:spacing w:val="-4"/>
          <w:sz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proofErr w:type="gramStart"/>
      <w:r w:rsidRPr="00F111C9">
        <w:rPr>
          <w:rFonts w:ascii="Times New Roman" w:hAnsi="Times New Roman"/>
          <w:color w:val="000000"/>
          <w:sz w:val="24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111C9">
        <w:rPr>
          <w:rFonts w:ascii="Times New Roman" w:hAnsi="Times New Roman"/>
          <w:color w:val="000000"/>
          <w:sz w:val="24"/>
          <w:lang w:val="en-US"/>
        </w:rPr>
        <w:t>D</w:t>
      </w:r>
      <w:r w:rsidRPr="00F111C9">
        <w:rPr>
          <w:rFonts w:ascii="Times New Roman" w:hAnsi="Times New Roman"/>
          <w:color w:val="000000"/>
          <w:sz w:val="24"/>
        </w:rPr>
        <w:t xml:space="preserve">-моделирование, </w:t>
      </w:r>
      <w:proofErr w:type="spellStart"/>
      <w:r w:rsidRPr="00F111C9">
        <w:rPr>
          <w:rFonts w:ascii="Times New Roman" w:hAnsi="Times New Roman"/>
          <w:color w:val="000000"/>
          <w:sz w:val="24"/>
        </w:rPr>
        <w:t>прототипирование</w:t>
      </w:r>
      <w:proofErr w:type="spellEnd"/>
      <w:r w:rsidRPr="00F111C9">
        <w:rPr>
          <w:rFonts w:ascii="Times New Roman" w:hAnsi="Times New Roman"/>
          <w:color w:val="000000"/>
          <w:sz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111C9">
        <w:rPr>
          <w:rFonts w:ascii="Times New Roman" w:hAnsi="Times New Roman"/>
          <w:color w:val="000000"/>
          <w:sz w:val="24"/>
        </w:rPr>
        <w:t>нанотехнологии</w:t>
      </w:r>
      <w:proofErr w:type="spellEnd"/>
      <w:r w:rsidRPr="00F111C9">
        <w:rPr>
          <w:rFonts w:ascii="Times New Roman" w:hAnsi="Times New Roman"/>
          <w:color w:val="000000"/>
          <w:sz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111C9">
        <w:rPr>
          <w:rFonts w:ascii="Times New Roman" w:hAnsi="Times New Roman"/>
          <w:color w:val="000000"/>
          <w:sz w:val="24"/>
        </w:rPr>
        <w:t>агро</w:t>
      </w:r>
      <w:proofErr w:type="spellEnd"/>
      <w:r w:rsidRPr="00F111C9">
        <w:rPr>
          <w:rFonts w:ascii="Times New Roman" w:hAnsi="Times New Roman"/>
          <w:color w:val="000000"/>
          <w:sz w:val="24"/>
        </w:rPr>
        <w:t>- и биотехнологии, обработка пищевых продуктов.</w:t>
      </w:r>
      <w:proofErr w:type="gramEnd"/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Программа по технологии конкретизирует содержание, предметные, метапредметные и личностные результаты.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Задачами курса технологии являются: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овладение знаниями, умениями и опытом деятельности в предметной области «Технология»;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proofErr w:type="gramStart"/>
      <w:r w:rsidRPr="00F111C9">
        <w:rPr>
          <w:rFonts w:ascii="Times New Roman" w:hAnsi="Times New Roman"/>
          <w:color w:val="000000"/>
          <w:sz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</w:t>
      </w:r>
      <w:r w:rsidRPr="00F111C9">
        <w:rPr>
          <w:rFonts w:ascii="Times New Roman" w:hAnsi="Times New Roman"/>
          <w:color w:val="000000"/>
          <w:sz w:val="24"/>
        </w:rPr>
        <w:lastRenderedPageBreak/>
        <w:t xml:space="preserve">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111C9">
        <w:rPr>
          <w:rFonts w:ascii="Times New Roman" w:hAnsi="Times New Roman"/>
          <w:color w:val="000000"/>
          <w:spacing w:val="-2"/>
          <w:sz w:val="24"/>
        </w:rPr>
        <w:t>эстетической, правовой, экологической, технологической и других ее проявлениях),</w:t>
      </w:r>
      <w:r w:rsidRPr="00F111C9">
        <w:rPr>
          <w:rFonts w:ascii="Times New Roman" w:hAnsi="Times New Roman"/>
          <w:color w:val="000000"/>
          <w:sz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111C9">
        <w:rPr>
          <w:rFonts w:ascii="Times New Roman" w:hAnsi="Times New Roman"/>
          <w:color w:val="000000"/>
          <w:sz w:val="24"/>
        </w:rPr>
        <w:t xml:space="preserve"> труда и готовности принимать нестандартные решения.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Основной</w:t>
      </w:r>
      <w:r w:rsidRPr="00F111C9">
        <w:rPr>
          <w:rFonts w:ascii="Times New Roman" w:hAnsi="Times New Roman"/>
          <w:color w:val="000000"/>
          <w:spacing w:val="-2"/>
          <w:sz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111C9">
        <w:rPr>
          <w:rFonts w:ascii="Times New Roman" w:hAnsi="Times New Roman"/>
          <w:color w:val="000000"/>
          <w:sz w:val="24"/>
        </w:rPr>
        <w:t xml:space="preserve"> связано с освоением процесса познания – построения и анализа разнообразных моделей. 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Программа по технологии построена по модульному принципу.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 xml:space="preserve">Модульная программа включает инвариантные (обязательные) модули и вариативные. </w:t>
      </w:r>
    </w:p>
    <w:p w:rsidR="00F111C9" w:rsidRPr="00F111C9" w:rsidRDefault="00F111C9" w:rsidP="00F111C9">
      <w:pPr>
        <w:spacing w:after="0" w:line="276" w:lineRule="auto"/>
        <w:ind w:left="12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ИНВАРИАНТНЫЕ МОДУЛИ ПРОГРАММЫ ПО ТЕХНОЛОГИИ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Модуль «Производство и технологии»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 xml:space="preserve">Особенностью современной </w:t>
      </w:r>
      <w:proofErr w:type="spellStart"/>
      <w:r w:rsidRPr="00F111C9">
        <w:rPr>
          <w:rFonts w:ascii="Times New Roman" w:hAnsi="Times New Roman"/>
          <w:color w:val="000000"/>
          <w:sz w:val="24"/>
        </w:rPr>
        <w:t>техносферы</w:t>
      </w:r>
      <w:proofErr w:type="spellEnd"/>
      <w:r w:rsidRPr="00F111C9">
        <w:rPr>
          <w:rFonts w:ascii="Times New Roman" w:hAnsi="Times New Roman"/>
          <w:color w:val="000000"/>
          <w:sz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111C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F111C9">
        <w:rPr>
          <w:rFonts w:ascii="Times New Roman" w:hAnsi="Times New Roman"/>
          <w:color w:val="000000"/>
          <w:sz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Модуль «Технологии обработки материалов и пищевых продуктов»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proofErr w:type="gramStart"/>
      <w:r w:rsidRPr="00F111C9">
        <w:rPr>
          <w:rFonts w:ascii="Times New Roman" w:hAnsi="Times New Roman"/>
          <w:color w:val="000000"/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111C9">
        <w:rPr>
          <w:rFonts w:ascii="Times New Roman" w:hAnsi="Times New Roman"/>
          <w:color w:val="000000"/>
          <w:sz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Модуль «Компьютерная графика. Черчение»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proofErr w:type="gramStart"/>
      <w:r w:rsidRPr="00F111C9">
        <w:rPr>
          <w:rFonts w:ascii="Times New Roman" w:hAnsi="Times New Roman"/>
          <w:color w:val="000000"/>
          <w:sz w:val="24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111C9">
        <w:rPr>
          <w:rFonts w:ascii="Times New Roman" w:hAnsi="Times New Roman"/>
          <w:color w:val="000000"/>
          <w:sz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111C9">
        <w:rPr>
          <w:rFonts w:ascii="Times New Roman" w:hAnsi="Times New Roman"/>
          <w:color w:val="000000"/>
          <w:sz w:val="24"/>
        </w:rPr>
        <w:t>техносферы</w:t>
      </w:r>
      <w:proofErr w:type="spellEnd"/>
      <w:r w:rsidRPr="00F111C9">
        <w:rPr>
          <w:rFonts w:ascii="Times New Roman" w:hAnsi="Times New Roman"/>
          <w:color w:val="000000"/>
          <w:sz w:val="24"/>
        </w:rPr>
        <w:t>, и направлены на решение задачи укрепления кадрового потенциала российского производства.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Модуль «Робототехника»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Модуль «3</w:t>
      </w:r>
      <w:r w:rsidRPr="00F111C9">
        <w:rPr>
          <w:rFonts w:ascii="Times New Roman" w:hAnsi="Times New Roman"/>
          <w:b/>
          <w:color w:val="000000"/>
          <w:sz w:val="24"/>
          <w:lang w:val="en-US"/>
        </w:rPr>
        <w:t>D</w:t>
      </w:r>
      <w:r w:rsidRPr="00F111C9">
        <w:rPr>
          <w:rFonts w:ascii="Times New Roman" w:hAnsi="Times New Roman"/>
          <w:b/>
          <w:color w:val="000000"/>
          <w:sz w:val="24"/>
        </w:rPr>
        <w:t xml:space="preserve">-моделирование, </w:t>
      </w:r>
      <w:proofErr w:type="spellStart"/>
      <w:r w:rsidRPr="00F111C9">
        <w:rPr>
          <w:rFonts w:ascii="Times New Roman" w:hAnsi="Times New Roman"/>
          <w:b/>
          <w:color w:val="000000"/>
          <w:sz w:val="24"/>
        </w:rPr>
        <w:t>прототипирование</w:t>
      </w:r>
      <w:proofErr w:type="spellEnd"/>
      <w:r w:rsidRPr="00F111C9">
        <w:rPr>
          <w:rFonts w:ascii="Times New Roman" w:hAnsi="Times New Roman"/>
          <w:b/>
          <w:color w:val="000000"/>
          <w:sz w:val="24"/>
        </w:rPr>
        <w:t>, макетирование»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111C9" w:rsidRPr="00F111C9" w:rsidRDefault="00F111C9" w:rsidP="00F111C9">
      <w:pPr>
        <w:spacing w:after="0" w:line="276" w:lineRule="auto"/>
        <w:ind w:left="12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ВАРИАТИВНЫЕ МОДУЛИ ПРОГРАММЫ ПО ТЕХНОЛОГИИ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Модуль «Автоматизированные системы»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b/>
          <w:color w:val="000000"/>
          <w:sz w:val="24"/>
        </w:rPr>
        <w:t>Модули «Животноводство» и «Растениеводство»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lastRenderedPageBreak/>
        <w:t xml:space="preserve">Модули знакомят </w:t>
      </w:r>
      <w:proofErr w:type="gramStart"/>
      <w:r w:rsidRPr="00F111C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F111C9">
        <w:rPr>
          <w:rFonts w:ascii="Times New Roman" w:hAnsi="Times New Roman"/>
          <w:color w:val="000000"/>
          <w:sz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 xml:space="preserve">В курсе технологии осуществляется реализация </w:t>
      </w:r>
      <w:proofErr w:type="spellStart"/>
      <w:r w:rsidRPr="00F111C9">
        <w:rPr>
          <w:rFonts w:ascii="Times New Roman" w:hAnsi="Times New Roman"/>
          <w:color w:val="000000"/>
          <w:sz w:val="24"/>
        </w:rPr>
        <w:t>межпредметных</w:t>
      </w:r>
      <w:proofErr w:type="spellEnd"/>
      <w:r w:rsidRPr="00F111C9">
        <w:rPr>
          <w:rFonts w:ascii="Times New Roman" w:hAnsi="Times New Roman"/>
          <w:color w:val="000000"/>
          <w:sz w:val="24"/>
        </w:rPr>
        <w:t xml:space="preserve"> связей: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с алгеброй и геометрией при изучении модулей «Компьютерная графика. Черчение», «3</w:t>
      </w:r>
      <w:r w:rsidRPr="00F111C9">
        <w:rPr>
          <w:rFonts w:ascii="Times New Roman" w:hAnsi="Times New Roman"/>
          <w:color w:val="000000"/>
          <w:sz w:val="24"/>
          <w:lang w:val="en-US"/>
        </w:rPr>
        <w:t>D</w:t>
      </w:r>
      <w:r w:rsidRPr="00F111C9">
        <w:rPr>
          <w:rFonts w:ascii="Times New Roman" w:hAnsi="Times New Roman"/>
          <w:color w:val="000000"/>
          <w:sz w:val="24"/>
        </w:rPr>
        <w:t xml:space="preserve">-моделирование, </w:t>
      </w:r>
      <w:proofErr w:type="spellStart"/>
      <w:r w:rsidRPr="00F111C9">
        <w:rPr>
          <w:rFonts w:ascii="Times New Roman" w:hAnsi="Times New Roman"/>
          <w:color w:val="000000"/>
          <w:sz w:val="24"/>
        </w:rPr>
        <w:t>прототипирование</w:t>
      </w:r>
      <w:proofErr w:type="spellEnd"/>
      <w:r w:rsidRPr="00F111C9">
        <w:rPr>
          <w:rFonts w:ascii="Times New Roman" w:hAnsi="Times New Roman"/>
          <w:color w:val="000000"/>
          <w:sz w:val="24"/>
        </w:rPr>
        <w:t>, макетирование», «Технологии обработки материалов и пищевых продуктов»;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с физикой при освоении моделей машин и механизмов, модуля «Робототехника», «3</w:t>
      </w:r>
      <w:r w:rsidRPr="00F111C9">
        <w:rPr>
          <w:rFonts w:ascii="Times New Roman" w:hAnsi="Times New Roman"/>
          <w:color w:val="000000"/>
          <w:sz w:val="24"/>
          <w:lang w:val="en-US"/>
        </w:rPr>
        <w:t>D</w:t>
      </w:r>
      <w:r w:rsidRPr="00F111C9">
        <w:rPr>
          <w:rFonts w:ascii="Times New Roman" w:hAnsi="Times New Roman"/>
          <w:color w:val="000000"/>
          <w:sz w:val="24"/>
        </w:rPr>
        <w:t xml:space="preserve">-моделирование, </w:t>
      </w:r>
      <w:proofErr w:type="spellStart"/>
      <w:r w:rsidRPr="00F111C9">
        <w:rPr>
          <w:rFonts w:ascii="Times New Roman" w:hAnsi="Times New Roman"/>
          <w:color w:val="000000"/>
          <w:sz w:val="24"/>
        </w:rPr>
        <w:t>прототипирование</w:t>
      </w:r>
      <w:proofErr w:type="spellEnd"/>
      <w:r w:rsidRPr="00F111C9">
        <w:rPr>
          <w:rFonts w:ascii="Times New Roman" w:hAnsi="Times New Roman"/>
          <w:color w:val="000000"/>
          <w:sz w:val="24"/>
        </w:rPr>
        <w:t>, макетирование», «Технологии обработки материалов и пищевых продуктов»;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r w:rsidRPr="00F111C9">
        <w:rPr>
          <w:rFonts w:ascii="Times New Roman" w:hAnsi="Times New Roman"/>
          <w:color w:val="000000"/>
          <w:sz w:val="24"/>
        </w:rPr>
        <w:t xml:space="preserve">с обществознанием при освоении темы «Технология и мир. </w:t>
      </w:r>
      <w:proofErr w:type="gramStart"/>
      <w:r w:rsidRPr="00F111C9">
        <w:rPr>
          <w:rFonts w:ascii="Times New Roman" w:hAnsi="Times New Roman"/>
          <w:color w:val="000000"/>
          <w:sz w:val="24"/>
        </w:rPr>
        <w:t>Современная</w:t>
      </w:r>
      <w:proofErr w:type="gramEnd"/>
      <w:r w:rsidRPr="00F111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11C9">
        <w:rPr>
          <w:rFonts w:ascii="Times New Roman" w:hAnsi="Times New Roman"/>
          <w:color w:val="000000"/>
          <w:sz w:val="24"/>
        </w:rPr>
        <w:t>техносфера</w:t>
      </w:r>
      <w:proofErr w:type="spellEnd"/>
      <w:r w:rsidRPr="00F111C9">
        <w:rPr>
          <w:rFonts w:ascii="Times New Roman" w:hAnsi="Times New Roman"/>
          <w:color w:val="000000"/>
          <w:sz w:val="24"/>
        </w:rPr>
        <w:t>» в инвариантном модуле «Производство и технологии».</w:t>
      </w:r>
    </w:p>
    <w:p w:rsidR="00F111C9" w:rsidRPr="00F111C9" w:rsidRDefault="00F111C9" w:rsidP="00F111C9">
      <w:pPr>
        <w:spacing w:after="0" w:line="276" w:lineRule="auto"/>
        <w:ind w:firstLine="600"/>
        <w:jc w:val="both"/>
        <w:rPr>
          <w:sz w:val="20"/>
        </w:rPr>
      </w:pPr>
      <w:proofErr w:type="gramStart"/>
      <w:r w:rsidRPr="00F111C9">
        <w:rPr>
          <w:rFonts w:ascii="Times New Roman" w:hAnsi="Times New Roman"/>
          <w:color w:val="000000"/>
          <w:sz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111C9">
        <w:rPr>
          <w:rFonts w:ascii="Times New Roman" w:hAnsi="Times New Roman"/>
          <w:color w:val="000000"/>
          <w:sz w:val="24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620A4" w:rsidRPr="00F111C9" w:rsidRDefault="00A620A4">
      <w:pPr>
        <w:rPr>
          <w:sz w:val="20"/>
        </w:rPr>
      </w:pPr>
    </w:p>
    <w:sectPr w:rsidR="00A620A4" w:rsidRPr="00F1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C9"/>
    <w:rsid w:val="00A620A4"/>
    <w:rsid w:val="00F1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2024-07-09T03:24:00Z</dcterms:created>
  <dcterms:modified xsi:type="dcterms:W3CDTF">2024-07-09T03:25:00Z</dcterms:modified>
</cp:coreProperties>
</file>